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4"/>
        </w:rPr>
      </w:pPr>
      <w:bookmarkStart w:id="0" w:name="_GoBack"/>
      <w:bookmarkEnd w:id="0"/>
      <w:r>
        <w:rPr>
          <w:rFonts w:hint="eastAsia" w:ascii="仿宋_GB2312" w:eastAsia="仿宋_GB2312"/>
          <w:sz w:val="24"/>
        </w:rPr>
        <w:t>附件：深圳中学2019年选聘博士总成绩表</w:t>
      </w:r>
    </w:p>
    <w:tbl>
      <w:tblPr>
        <w:tblStyle w:val="4"/>
        <w:tblW w:w="10360" w:type="dxa"/>
        <w:tblInd w:w="-101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招考单位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招考职位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招考名额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笔试成绩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面试成绩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总成绩排名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是否确定为体检人选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深圳中学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实验室研究人员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罗天挚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CA8"/>
    <w:rsid w:val="00190DEF"/>
    <w:rsid w:val="002E7A5A"/>
    <w:rsid w:val="003B55DD"/>
    <w:rsid w:val="005A3604"/>
    <w:rsid w:val="00967FE4"/>
    <w:rsid w:val="00D41CA8"/>
    <w:rsid w:val="00E45D52"/>
    <w:rsid w:val="3CA7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99</Characters>
  <Lines>1</Lines>
  <Paragraphs>1</Paragraphs>
  <TotalTime>2</TotalTime>
  <ScaleCrop>false</ScaleCrop>
  <LinksUpToDate>false</LinksUpToDate>
  <CharactersWithSpaces>115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2019-09-25T00:52:00Z</dcterms:created>
  <dc:creator>yckj</dc:creator>
  <cp:lastModifiedBy>yckj</cp:lastModifiedBy>
  <cp:lastPrinted>2019-09-25T00:54:00Z</cp:lastPrinted>
  <dcterms:modified xsi:type="dcterms:W3CDTF">2019-10-08T09:59:26Z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